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3594" w14:textId="1EBEA153" w:rsidR="00125538" w:rsidRDefault="00125538" w:rsidP="00A34D51">
      <w:pPr>
        <w:jc w:val="both"/>
        <w:rPr>
          <w:b/>
        </w:rPr>
      </w:pPr>
      <w:bookmarkStart w:id="0" w:name="_Hlk527974550"/>
      <w:bookmarkStart w:id="1" w:name="_GoBack"/>
      <w:bookmarkEnd w:id="1"/>
    </w:p>
    <w:p w14:paraId="4A26E69D" w14:textId="1248D075" w:rsidR="00A34D51" w:rsidRDefault="00A34D51" w:rsidP="00A34D51">
      <w:pPr>
        <w:jc w:val="both"/>
        <w:rPr>
          <w:b/>
        </w:rPr>
      </w:pPr>
      <w:r w:rsidRPr="00EE17D5">
        <w:rPr>
          <w:b/>
        </w:rPr>
        <w:t>PRESENT</w:t>
      </w:r>
      <w:r>
        <w:rPr>
          <w:b/>
        </w:rPr>
        <w:t xml:space="preserve">: </w:t>
      </w:r>
    </w:p>
    <w:p w14:paraId="66D5C65E" w14:textId="384C2D6E" w:rsidR="00A34D51" w:rsidRDefault="00177376" w:rsidP="00A34D51">
      <w:pPr>
        <w:jc w:val="both"/>
      </w:pPr>
      <w:r>
        <w:t>Cllrs A Shipley (Chair), B Hughes (Vice-Chair)</w:t>
      </w:r>
    </w:p>
    <w:p w14:paraId="4286AD62" w14:textId="4349374D" w:rsidR="00806B27" w:rsidRDefault="00177376" w:rsidP="00A34D51">
      <w:pPr>
        <w:jc w:val="both"/>
      </w:pPr>
      <w:r>
        <w:t>Cllrs S Hill, T McNicol, J Morrison, D Brindley, K Griffiths, D Baker</w:t>
      </w:r>
    </w:p>
    <w:p w14:paraId="50FB9CDB" w14:textId="3C57E097" w:rsidR="00177376" w:rsidRDefault="00177376" w:rsidP="00A34D51">
      <w:pPr>
        <w:jc w:val="both"/>
      </w:pPr>
      <w:r>
        <w:t>Z Grindey (Clerk)</w:t>
      </w:r>
    </w:p>
    <w:p w14:paraId="124FC74B" w14:textId="77777777" w:rsidR="00177376" w:rsidRDefault="00177376" w:rsidP="00A34D51">
      <w:pPr>
        <w:jc w:val="both"/>
      </w:pPr>
    </w:p>
    <w:p w14:paraId="22F5AF05" w14:textId="77777777" w:rsidR="00A34D51" w:rsidRDefault="00A34D51" w:rsidP="00A34D51">
      <w:pPr>
        <w:jc w:val="both"/>
      </w:pPr>
      <w:r>
        <w:rPr>
          <w:b/>
        </w:rPr>
        <w:t>APOLOGIES:</w:t>
      </w:r>
    </w:p>
    <w:p w14:paraId="7EF875AE" w14:textId="1F2F2B5B" w:rsidR="007B4D83" w:rsidRDefault="00A34D51" w:rsidP="00A34D51">
      <w:pPr>
        <w:jc w:val="both"/>
      </w:pPr>
      <w:r>
        <w:t>Cllrs</w:t>
      </w:r>
      <w:r w:rsidR="007B4D83">
        <w:t xml:space="preserve"> H Rylands, </w:t>
      </w:r>
      <w:r w:rsidR="00177376">
        <w:t>T</w:t>
      </w:r>
      <w:r w:rsidR="007B4D83">
        <w:t xml:space="preserve"> Shipley, </w:t>
      </w:r>
      <w:r w:rsidR="00177376">
        <w:t>D Normington</w:t>
      </w:r>
    </w:p>
    <w:p w14:paraId="4933B8BC" w14:textId="4A51811A" w:rsidR="007B4D83" w:rsidRPr="0051677F" w:rsidRDefault="0051677F" w:rsidP="00A34D51">
      <w:pPr>
        <w:jc w:val="both"/>
        <w:rPr>
          <w:bCs/>
          <w:i/>
          <w:iCs/>
        </w:rPr>
      </w:pPr>
      <w:r>
        <w:rPr>
          <w:bCs/>
          <w:i/>
          <w:iCs/>
        </w:rPr>
        <w:t>There were no members of the public in attendance</w:t>
      </w:r>
    </w:p>
    <w:p w14:paraId="61E1D758" w14:textId="33D290BF" w:rsidR="0051677F" w:rsidRDefault="0051677F" w:rsidP="00A34D51">
      <w:pPr>
        <w:jc w:val="both"/>
        <w:rPr>
          <w:b/>
        </w:rPr>
      </w:pPr>
    </w:p>
    <w:p w14:paraId="3007C21C" w14:textId="501FDA34" w:rsidR="0051677F" w:rsidRDefault="0051677F" w:rsidP="00A34D51">
      <w:pPr>
        <w:jc w:val="both"/>
        <w:rPr>
          <w:b/>
        </w:rPr>
      </w:pPr>
      <w:r>
        <w:rPr>
          <w:b/>
        </w:rPr>
        <w:t>The Chair opened the meeting at 18:35</w:t>
      </w:r>
    </w:p>
    <w:p w14:paraId="373600FF" w14:textId="77777777" w:rsidR="0051677F" w:rsidRDefault="0051677F" w:rsidP="00A34D51">
      <w:pPr>
        <w:jc w:val="both"/>
        <w:rPr>
          <w:b/>
        </w:rPr>
      </w:pPr>
    </w:p>
    <w:p w14:paraId="32DDB316" w14:textId="3E8D8AF3" w:rsidR="00A34D51" w:rsidRPr="00FE1DD4" w:rsidRDefault="007B4D83" w:rsidP="00A34D51">
      <w:pPr>
        <w:jc w:val="both"/>
        <w:rPr>
          <w:b/>
        </w:rPr>
      </w:pPr>
      <w:r>
        <w:rPr>
          <w:b/>
        </w:rPr>
        <w:t>EX01/1</w:t>
      </w:r>
      <w:r w:rsidR="00177376">
        <w:rPr>
          <w:b/>
        </w:rPr>
        <w:t>9</w:t>
      </w:r>
      <w:r>
        <w:rPr>
          <w:b/>
        </w:rPr>
        <w:t xml:space="preserve"> </w:t>
      </w:r>
      <w:r w:rsidR="00164445">
        <w:rPr>
          <w:b/>
        </w:rPr>
        <w:t>APOLOGIES</w:t>
      </w:r>
    </w:p>
    <w:p w14:paraId="1BF356F2" w14:textId="073344B5" w:rsidR="00D24607" w:rsidRPr="0028171A" w:rsidRDefault="00164445" w:rsidP="00A34D51">
      <w:pPr>
        <w:jc w:val="both"/>
        <w:rPr>
          <w:b/>
        </w:rPr>
      </w:pPr>
      <w:r>
        <w:t>See above.</w:t>
      </w:r>
    </w:p>
    <w:p w14:paraId="3A3C5713" w14:textId="77777777" w:rsidR="00E502DE" w:rsidRDefault="00E502DE" w:rsidP="00A34D51">
      <w:pPr>
        <w:jc w:val="both"/>
        <w:rPr>
          <w:b/>
        </w:rPr>
      </w:pPr>
    </w:p>
    <w:p w14:paraId="731687BD" w14:textId="16DDAF94" w:rsidR="00A34D51" w:rsidRDefault="00164445" w:rsidP="00A34D51">
      <w:pPr>
        <w:jc w:val="both"/>
      </w:pPr>
      <w:r>
        <w:rPr>
          <w:b/>
        </w:rPr>
        <w:t>EX02/</w:t>
      </w:r>
      <w:r w:rsidR="00A34D51">
        <w:rPr>
          <w:b/>
        </w:rPr>
        <w:t>1</w:t>
      </w:r>
      <w:r w:rsidR="00177376">
        <w:rPr>
          <w:b/>
        </w:rPr>
        <w:t>9</w:t>
      </w:r>
      <w:r w:rsidR="00A34D51">
        <w:rPr>
          <w:b/>
        </w:rPr>
        <w:t xml:space="preserve"> </w:t>
      </w:r>
      <w:r w:rsidR="00177376">
        <w:rPr>
          <w:b/>
        </w:rPr>
        <w:t>REVIEW OF STANDING ORDERS</w:t>
      </w:r>
    </w:p>
    <w:p w14:paraId="64ECFFE7" w14:textId="7102D8C0" w:rsidR="009F15E6" w:rsidRDefault="0051677F" w:rsidP="00A34D51">
      <w:pPr>
        <w:jc w:val="both"/>
      </w:pPr>
      <w:r>
        <w:t>The Standing Orders were reviewed and a discussion held.  The following amendments were agreed:</w:t>
      </w:r>
    </w:p>
    <w:p w14:paraId="1542321E" w14:textId="1B401741" w:rsidR="0051677F" w:rsidRDefault="0051677F" w:rsidP="0051677F">
      <w:pPr>
        <w:pStyle w:val="ListParagraph"/>
        <w:numPr>
          <w:ilvl w:val="0"/>
          <w:numId w:val="8"/>
        </w:numPr>
        <w:jc w:val="both"/>
      </w:pPr>
      <w:r>
        <w:t>1(f) re-write to show that all are at the discretion of the Chair</w:t>
      </w:r>
    </w:p>
    <w:p w14:paraId="12DF4AAA" w14:textId="4ACE7CCC" w:rsidR="0051677F" w:rsidRDefault="0051677F" w:rsidP="0051677F">
      <w:pPr>
        <w:pStyle w:val="ListParagraph"/>
        <w:numPr>
          <w:ilvl w:val="0"/>
          <w:numId w:val="8"/>
        </w:numPr>
        <w:jc w:val="both"/>
      </w:pPr>
      <w:r>
        <w:t>26(a-j) all should currently state the ‘Council’, but this may be revised should a staffing committee be set up in the future.</w:t>
      </w:r>
    </w:p>
    <w:p w14:paraId="6E968B6D" w14:textId="5E737956" w:rsidR="0051677F" w:rsidRPr="0051677F" w:rsidRDefault="0051677F" w:rsidP="0051677F">
      <w:pPr>
        <w:jc w:val="both"/>
        <w:rPr>
          <w:b/>
          <w:bCs/>
        </w:rPr>
      </w:pPr>
      <w:r>
        <w:rPr>
          <w:b/>
          <w:bCs/>
        </w:rPr>
        <w:t>Cllr J Morrison proposed that the Standing Orders were approved, subject to the above amendments</w:t>
      </w:r>
      <w:r w:rsidR="00BD2B20">
        <w:rPr>
          <w:b/>
          <w:bCs/>
        </w:rPr>
        <w:t>.  This was seconded by Cllr K Griffiths and resolved.</w:t>
      </w:r>
    </w:p>
    <w:p w14:paraId="56A266DD" w14:textId="77777777" w:rsidR="00DD0290" w:rsidRDefault="00DD0290" w:rsidP="00A34D51">
      <w:pPr>
        <w:jc w:val="both"/>
      </w:pPr>
    </w:p>
    <w:p w14:paraId="6F072F59" w14:textId="6B8BE120" w:rsidR="00A34D51" w:rsidRDefault="00164445" w:rsidP="00A34D51">
      <w:pPr>
        <w:jc w:val="both"/>
      </w:pPr>
      <w:r>
        <w:rPr>
          <w:b/>
        </w:rPr>
        <w:t>EX03/1</w:t>
      </w:r>
      <w:r w:rsidR="00177376">
        <w:rPr>
          <w:b/>
        </w:rPr>
        <w:t>9</w:t>
      </w:r>
      <w:r>
        <w:rPr>
          <w:b/>
        </w:rPr>
        <w:t xml:space="preserve"> </w:t>
      </w:r>
      <w:r w:rsidR="00177376">
        <w:rPr>
          <w:b/>
        </w:rPr>
        <w:t>REVIEW OF FINANCIAL REGULATIONS</w:t>
      </w:r>
    </w:p>
    <w:p w14:paraId="65FBD377" w14:textId="7BF38E49" w:rsidR="00A34D51" w:rsidRDefault="00AF6DB0" w:rsidP="00A34D51">
      <w:pPr>
        <w:jc w:val="both"/>
      </w:pPr>
      <w:r>
        <w:t>The revised NALC Financial Regulations 2019 were reviewed and a discussion was held.</w:t>
      </w:r>
    </w:p>
    <w:p w14:paraId="49A6902A" w14:textId="5F25D3A5" w:rsidR="00AF6DB0" w:rsidRDefault="00AF6DB0" w:rsidP="00A34D51">
      <w:pPr>
        <w:jc w:val="both"/>
      </w:pPr>
      <w:r>
        <w:t>It was agreed that Cllrs D Baker and S Hill would be the members responsible for reviewing and verifying the finances, as required by the Financial Regulations.  Confirmation of any such checks will be reported to the Council at the next meeting, along with any issues identified.</w:t>
      </w:r>
    </w:p>
    <w:p w14:paraId="493544F8" w14:textId="020B652F" w:rsidR="00AF6DB0" w:rsidRDefault="00AF6DB0" w:rsidP="00A34D51">
      <w:pPr>
        <w:jc w:val="both"/>
      </w:pPr>
      <w:r>
        <w:t xml:space="preserve">It was agreed that the RFO would produce </w:t>
      </w:r>
      <w:r w:rsidR="00693E57">
        <w:t xml:space="preserve">a schedule of committed payments for the year, to be approved </w:t>
      </w:r>
      <w:r w:rsidR="00CE15F3">
        <w:t>by the Council at the start of the financial year.</w:t>
      </w:r>
    </w:p>
    <w:p w14:paraId="0A356E5B" w14:textId="27AC6786" w:rsidR="00867C44" w:rsidRPr="00867C44" w:rsidRDefault="00867C44" w:rsidP="00A34D51">
      <w:pPr>
        <w:jc w:val="both"/>
        <w:rPr>
          <w:b/>
          <w:bCs/>
        </w:rPr>
      </w:pPr>
      <w:r>
        <w:rPr>
          <w:b/>
          <w:bCs/>
        </w:rPr>
        <w:lastRenderedPageBreak/>
        <w:t>Cllr T McNicol proposed that the new Financial Regulations were adopted.  This was seconded by Cllr D Baker and resolved.</w:t>
      </w:r>
    </w:p>
    <w:p w14:paraId="61B8C567" w14:textId="77777777" w:rsidR="00AF6DB0" w:rsidRDefault="00AF6DB0" w:rsidP="00A34D51">
      <w:pPr>
        <w:jc w:val="both"/>
      </w:pPr>
    </w:p>
    <w:p w14:paraId="08EC6C08" w14:textId="00FE2A4F" w:rsidR="00A34D51" w:rsidRDefault="00682DA4" w:rsidP="00A34D51">
      <w:pPr>
        <w:jc w:val="both"/>
      </w:pPr>
      <w:r>
        <w:rPr>
          <w:b/>
        </w:rPr>
        <w:t>EX04/1</w:t>
      </w:r>
      <w:r w:rsidR="00177376">
        <w:rPr>
          <w:b/>
        </w:rPr>
        <w:t>9</w:t>
      </w:r>
      <w:r>
        <w:rPr>
          <w:b/>
        </w:rPr>
        <w:t xml:space="preserve"> </w:t>
      </w:r>
      <w:r w:rsidR="00177376">
        <w:rPr>
          <w:b/>
        </w:rPr>
        <w:t>REVIEW OF CODE OF CONDUCT</w:t>
      </w:r>
    </w:p>
    <w:bookmarkEnd w:id="0"/>
    <w:p w14:paraId="58BEA139" w14:textId="22458381" w:rsidR="00A34D51" w:rsidRDefault="00867C44" w:rsidP="00A34D51">
      <w:pPr>
        <w:jc w:val="both"/>
        <w:rPr>
          <w:bCs/>
        </w:rPr>
      </w:pPr>
      <w:r>
        <w:rPr>
          <w:bCs/>
        </w:rPr>
        <w:t>The Code of Conduct was reviewed.  As this mirrors that of the District Council, and no amendments have been made to their Code of Conduct, it was agreed that no changes were necessary.</w:t>
      </w:r>
    </w:p>
    <w:p w14:paraId="5FD2AF26" w14:textId="17932A51" w:rsidR="00867C44" w:rsidRDefault="00867C44" w:rsidP="00A34D51">
      <w:pPr>
        <w:jc w:val="both"/>
        <w:rPr>
          <w:b/>
        </w:rPr>
      </w:pPr>
      <w:r>
        <w:rPr>
          <w:b/>
        </w:rPr>
        <w:t>Cllr J Morrison proposed that the Council continue with the Code of Conduct, previously adopted.  This was seconded by Cllr T McNicol and resolved.</w:t>
      </w:r>
    </w:p>
    <w:p w14:paraId="03CB142F" w14:textId="20D20FBD" w:rsidR="00867C44" w:rsidRDefault="00867C44" w:rsidP="00A34D51">
      <w:pPr>
        <w:jc w:val="both"/>
        <w:rPr>
          <w:b/>
        </w:rPr>
      </w:pPr>
    </w:p>
    <w:p w14:paraId="35B29622" w14:textId="5FE7F864" w:rsidR="00867C44" w:rsidRDefault="00867C44" w:rsidP="00A34D51">
      <w:pPr>
        <w:jc w:val="both"/>
        <w:rPr>
          <w:b/>
        </w:rPr>
      </w:pPr>
      <w:r>
        <w:rPr>
          <w:b/>
        </w:rPr>
        <w:t>EX05/19 STAFFING ARRANGEMENTS</w:t>
      </w:r>
    </w:p>
    <w:p w14:paraId="6130F1FD" w14:textId="121B2676" w:rsidR="00867C44" w:rsidRDefault="00867C44" w:rsidP="00A34D51">
      <w:pPr>
        <w:jc w:val="both"/>
        <w:rPr>
          <w:bCs/>
        </w:rPr>
      </w:pPr>
      <w:r>
        <w:rPr>
          <w:bCs/>
        </w:rPr>
        <w:t>In addition to the agenda, a discussion was held regarding future staffing arrangements.  It was agreed that the Clerk would provide job descriptions for an Administration Assistant, Deputy Clerk and a Responsible Finance Officer for consideration.  A working group consisting of Cllrs A Shipley, D Baker and S Hill was set up to review the information and make recommendations to full Council.</w:t>
      </w:r>
    </w:p>
    <w:p w14:paraId="369F4AB8" w14:textId="1802441F" w:rsidR="003E2C38" w:rsidRDefault="003E2C38" w:rsidP="00A34D51">
      <w:pPr>
        <w:jc w:val="both"/>
        <w:rPr>
          <w:bCs/>
        </w:rPr>
      </w:pPr>
    </w:p>
    <w:p w14:paraId="29FC137C" w14:textId="22EF2114" w:rsidR="003E2C38" w:rsidRPr="003E2C38" w:rsidRDefault="003E2C38" w:rsidP="00A34D51">
      <w:pPr>
        <w:jc w:val="both"/>
        <w:rPr>
          <w:b/>
        </w:rPr>
      </w:pPr>
      <w:r>
        <w:rPr>
          <w:b/>
        </w:rPr>
        <w:t>The meeting closed at 19:30</w:t>
      </w:r>
    </w:p>
    <w:sectPr w:rsidR="003E2C38" w:rsidRPr="003E2C38"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AB4DC" w14:textId="77777777" w:rsidR="00621A1A" w:rsidRDefault="00621A1A" w:rsidP="00A34D51">
      <w:pPr>
        <w:spacing w:after="0" w:line="240" w:lineRule="auto"/>
      </w:pPr>
      <w:r>
        <w:separator/>
      </w:r>
    </w:p>
  </w:endnote>
  <w:endnote w:type="continuationSeparator" w:id="0">
    <w:p w14:paraId="7307F69D" w14:textId="77777777" w:rsidR="00621A1A" w:rsidRDefault="00621A1A"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4600B" w14:textId="77777777" w:rsidR="00621A1A" w:rsidRDefault="00621A1A" w:rsidP="00A34D51">
      <w:pPr>
        <w:spacing w:after="0" w:line="240" w:lineRule="auto"/>
      </w:pPr>
      <w:r>
        <w:separator/>
      </w:r>
    </w:p>
  </w:footnote>
  <w:footnote w:type="continuationSeparator" w:id="0">
    <w:p w14:paraId="69B0DE99" w14:textId="77777777" w:rsidR="00621A1A" w:rsidRDefault="00621A1A"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5DEF7782"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E742E7">
      <w:rPr>
        <w:rFonts w:cstheme="minorHAnsi"/>
        <w:b/>
      </w:rPr>
      <w:t>18</w:t>
    </w:r>
    <w:r w:rsidR="00E742E7" w:rsidRPr="00E742E7">
      <w:rPr>
        <w:rFonts w:cstheme="minorHAnsi"/>
        <w:b/>
        <w:vertAlign w:val="superscript"/>
      </w:rPr>
      <w:t>TH</w:t>
    </w:r>
    <w:r w:rsidR="00E742E7">
      <w:rPr>
        <w:rFonts w:cstheme="minorHAnsi"/>
        <w:b/>
      </w:rPr>
      <w:t xml:space="preserve"> NOVEMBER</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895C2D"/>
    <w:multiLevelType w:val="hybridMultilevel"/>
    <w:tmpl w:val="CC4E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E03AA"/>
    <w:multiLevelType w:val="hybridMultilevel"/>
    <w:tmpl w:val="D1D45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AC0519"/>
    <w:multiLevelType w:val="hybridMultilevel"/>
    <w:tmpl w:val="547C83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7"/>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44B9F"/>
    <w:rsid w:val="00060519"/>
    <w:rsid w:val="0007485C"/>
    <w:rsid w:val="000756DF"/>
    <w:rsid w:val="00093FB4"/>
    <w:rsid w:val="000B54CC"/>
    <w:rsid w:val="000E403A"/>
    <w:rsid w:val="000E68B9"/>
    <w:rsid w:val="00104F4C"/>
    <w:rsid w:val="00121FC6"/>
    <w:rsid w:val="00125538"/>
    <w:rsid w:val="00131288"/>
    <w:rsid w:val="00164445"/>
    <w:rsid w:val="001700FE"/>
    <w:rsid w:val="00173F9D"/>
    <w:rsid w:val="00177376"/>
    <w:rsid w:val="00177EA1"/>
    <w:rsid w:val="001B00FE"/>
    <w:rsid w:val="001C0A6F"/>
    <w:rsid w:val="001D3E74"/>
    <w:rsid w:val="001E3D64"/>
    <w:rsid w:val="00220D1A"/>
    <w:rsid w:val="00243D41"/>
    <w:rsid w:val="00253DC8"/>
    <w:rsid w:val="00270756"/>
    <w:rsid w:val="0028171A"/>
    <w:rsid w:val="002961FD"/>
    <w:rsid w:val="002B1BA0"/>
    <w:rsid w:val="002D272A"/>
    <w:rsid w:val="002F5711"/>
    <w:rsid w:val="00305F4F"/>
    <w:rsid w:val="0032722F"/>
    <w:rsid w:val="0035712C"/>
    <w:rsid w:val="0037496A"/>
    <w:rsid w:val="00377047"/>
    <w:rsid w:val="00381085"/>
    <w:rsid w:val="00385EC6"/>
    <w:rsid w:val="00396E7F"/>
    <w:rsid w:val="003C3AE0"/>
    <w:rsid w:val="003D7D96"/>
    <w:rsid w:val="003E2C38"/>
    <w:rsid w:val="003E7BD2"/>
    <w:rsid w:val="003F396C"/>
    <w:rsid w:val="00421BAE"/>
    <w:rsid w:val="00423C6A"/>
    <w:rsid w:val="00443312"/>
    <w:rsid w:val="00444E47"/>
    <w:rsid w:val="0045048D"/>
    <w:rsid w:val="00454612"/>
    <w:rsid w:val="004665AE"/>
    <w:rsid w:val="004C5617"/>
    <w:rsid w:val="004C6067"/>
    <w:rsid w:val="004E33E8"/>
    <w:rsid w:val="004F0F3D"/>
    <w:rsid w:val="00511EE0"/>
    <w:rsid w:val="0051677F"/>
    <w:rsid w:val="0052240A"/>
    <w:rsid w:val="005259BE"/>
    <w:rsid w:val="00530AD3"/>
    <w:rsid w:val="00540C06"/>
    <w:rsid w:val="005546BD"/>
    <w:rsid w:val="00562BB3"/>
    <w:rsid w:val="005929B7"/>
    <w:rsid w:val="005A184B"/>
    <w:rsid w:val="005A44CD"/>
    <w:rsid w:val="005D2465"/>
    <w:rsid w:val="005E553A"/>
    <w:rsid w:val="00604012"/>
    <w:rsid w:val="00621A1A"/>
    <w:rsid w:val="00631E7F"/>
    <w:rsid w:val="00652E83"/>
    <w:rsid w:val="00682101"/>
    <w:rsid w:val="00682DA4"/>
    <w:rsid w:val="0068442C"/>
    <w:rsid w:val="00693E57"/>
    <w:rsid w:val="006A36CC"/>
    <w:rsid w:val="006C47A0"/>
    <w:rsid w:val="006D25D2"/>
    <w:rsid w:val="006F5579"/>
    <w:rsid w:val="00700F21"/>
    <w:rsid w:val="0070649B"/>
    <w:rsid w:val="0071490F"/>
    <w:rsid w:val="00723E55"/>
    <w:rsid w:val="00726DB9"/>
    <w:rsid w:val="007328F1"/>
    <w:rsid w:val="007335DC"/>
    <w:rsid w:val="007413AE"/>
    <w:rsid w:val="0076427F"/>
    <w:rsid w:val="007875E3"/>
    <w:rsid w:val="00795681"/>
    <w:rsid w:val="00796B51"/>
    <w:rsid w:val="007A1878"/>
    <w:rsid w:val="007A1CB2"/>
    <w:rsid w:val="007B01AF"/>
    <w:rsid w:val="007B0647"/>
    <w:rsid w:val="007B4D83"/>
    <w:rsid w:val="007D14A3"/>
    <w:rsid w:val="007D3B77"/>
    <w:rsid w:val="007D754A"/>
    <w:rsid w:val="007E0F80"/>
    <w:rsid w:val="00806B27"/>
    <w:rsid w:val="00816158"/>
    <w:rsid w:val="00820202"/>
    <w:rsid w:val="00821C2E"/>
    <w:rsid w:val="008579CC"/>
    <w:rsid w:val="0086011E"/>
    <w:rsid w:val="00867C44"/>
    <w:rsid w:val="00883AAD"/>
    <w:rsid w:val="00886B03"/>
    <w:rsid w:val="008B0A09"/>
    <w:rsid w:val="008E2934"/>
    <w:rsid w:val="0090310D"/>
    <w:rsid w:val="00923C8B"/>
    <w:rsid w:val="009245FE"/>
    <w:rsid w:val="009274C0"/>
    <w:rsid w:val="00927F0A"/>
    <w:rsid w:val="009452E2"/>
    <w:rsid w:val="00947452"/>
    <w:rsid w:val="009541C3"/>
    <w:rsid w:val="00955B17"/>
    <w:rsid w:val="00997C2F"/>
    <w:rsid w:val="009A6484"/>
    <w:rsid w:val="009B79EA"/>
    <w:rsid w:val="009E54A8"/>
    <w:rsid w:val="009F15E6"/>
    <w:rsid w:val="009F3BED"/>
    <w:rsid w:val="00A14DCB"/>
    <w:rsid w:val="00A313A5"/>
    <w:rsid w:val="00A34D51"/>
    <w:rsid w:val="00A431B0"/>
    <w:rsid w:val="00A52773"/>
    <w:rsid w:val="00A9308E"/>
    <w:rsid w:val="00AB1545"/>
    <w:rsid w:val="00AD73D1"/>
    <w:rsid w:val="00AF1EF9"/>
    <w:rsid w:val="00AF6DB0"/>
    <w:rsid w:val="00B252F6"/>
    <w:rsid w:val="00B45173"/>
    <w:rsid w:val="00B75DBC"/>
    <w:rsid w:val="00BA047D"/>
    <w:rsid w:val="00BA440D"/>
    <w:rsid w:val="00BB176A"/>
    <w:rsid w:val="00BD2B20"/>
    <w:rsid w:val="00C01D61"/>
    <w:rsid w:val="00C07064"/>
    <w:rsid w:val="00C1062A"/>
    <w:rsid w:val="00C500F6"/>
    <w:rsid w:val="00C636B1"/>
    <w:rsid w:val="00C75144"/>
    <w:rsid w:val="00C75B93"/>
    <w:rsid w:val="00C84D5F"/>
    <w:rsid w:val="00CA6DA2"/>
    <w:rsid w:val="00CB5F3B"/>
    <w:rsid w:val="00CC2D32"/>
    <w:rsid w:val="00CE15F3"/>
    <w:rsid w:val="00CE25A0"/>
    <w:rsid w:val="00CF185E"/>
    <w:rsid w:val="00D178DF"/>
    <w:rsid w:val="00D2250C"/>
    <w:rsid w:val="00D24607"/>
    <w:rsid w:val="00D3009C"/>
    <w:rsid w:val="00D756B3"/>
    <w:rsid w:val="00DA138F"/>
    <w:rsid w:val="00DB5979"/>
    <w:rsid w:val="00DC7421"/>
    <w:rsid w:val="00DD0290"/>
    <w:rsid w:val="00E502DE"/>
    <w:rsid w:val="00E51038"/>
    <w:rsid w:val="00E56C28"/>
    <w:rsid w:val="00E702E2"/>
    <w:rsid w:val="00E742E7"/>
    <w:rsid w:val="00E90319"/>
    <w:rsid w:val="00EA28A2"/>
    <w:rsid w:val="00EB3005"/>
    <w:rsid w:val="00EB6271"/>
    <w:rsid w:val="00EC19EF"/>
    <w:rsid w:val="00EF4FBB"/>
    <w:rsid w:val="00F01898"/>
    <w:rsid w:val="00F05D39"/>
    <w:rsid w:val="00F06149"/>
    <w:rsid w:val="00F43582"/>
    <w:rsid w:val="00F55528"/>
    <w:rsid w:val="00F6150C"/>
    <w:rsid w:val="00F70375"/>
    <w:rsid w:val="00F71F5E"/>
    <w:rsid w:val="00F816A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6</cp:revision>
  <cp:lastPrinted>2019-03-05T13:53:00Z</cp:lastPrinted>
  <dcterms:created xsi:type="dcterms:W3CDTF">2019-11-19T13:34:00Z</dcterms:created>
  <dcterms:modified xsi:type="dcterms:W3CDTF">2020-02-24T13:10:00Z</dcterms:modified>
</cp:coreProperties>
</file>